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5E7" w:rsidRDefault="006A4FD5">
      <w:r w:rsidRPr="006A4FD5">
        <w:drawing>
          <wp:inline distT="0" distB="0" distL="0" distR="0">
            <wp:extent cx="5940425" cy="8359093"/>
            <wp:effectExtent l="19050" t="0" r="3175" b="0"/>
            <wp:docPr id="1" name="Рисунок 1" descr="9DE4FC0A-A1C2-4421-9107-5BCD63F3A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9DE4FC0A-A1C2-4421-9107-5BCD63F3A282" descr="9DE4FC0A-A1C2-4421-9107-5BCD63F3A28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D5" w:rsidRDefault="006A4FD5"/>
    <w:p w:rsidR="006A4FD5" w:rsidRDefault="006A4FD5"/>
    <w:p w:rsidR="006A4FD5" w:rsidRDefault="006A4FD5">
      <w:r w:rsidRPr="006A4FD5">
        <w:lastRenderedPageBreak/>
        <w:drawing>
          <wp:inline distT="0" distB="0" distL="0" distR="0">
            <wp:extent cx="5940425" cy="8290477"/>
            <wp:effectExtent l="19050" t="0" r="3175" b="0"/>
            <wp:docPr id="2" name="Рисунок 2" descr="D7A1AC65-5439-40F1-8980-2CF5D1ABFE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D7A1AC65-5439-40F1-8980-2CF5D1ABFE78" descr="D7A1AC65-5439-40F1-8980-2CF5D1ABFE7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9F0">
        <w:t xml:space="preserve"> </w:t>
      </w:r>
    </w:p>
    <w:p w:rsidR="006A4FD5" w:rsidRDefault="006A4FD5"/>
    <w:p w:rsidR="006A4FD5" w:rsidRDefault="006A4FD5"/>
    <w:p w:rsidR="006A4FD5" w:rsidRDefault="006A4FD5"/>
    <w:p w:rsidR="006A4FD5" w:rsidRDefault="006A4FD5"/>
    <w:p w:rsidR="006A4FD5" w:rsidRDefault="006A4FD5"/>
    <w:sectPr w:rsidR="006A4FD5" w:rsidSect="001E0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A4FD5"/>
    <w:rsid w:val="001E05E7"/>
    <w:rsid w:val="006239F0"/>
    <w:rsid w:val="006A4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Название организации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Квитко Лариса Владимировна</dc:creator>
  <cp:lastModifiedBy>Квитко Лариса Владимировна</cp:lastModifiedBy>
  <cp:revision>2</cp:revision>
  <dcterms:created xsi:type="dcterms:W3CDTF">2018-02-14T13:49:00Z</dcterms:created>
  <dcterms:modified xsi:type="dcterms:W3CDTF">2018-02-14T13:52:00Z</dcterms:modified>
</cp:coreProperties>
</file>